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36B371" w14:textId="4C135648" w:rsidR="003D731C" w:rsidRDefault="003D731C" w:rsidP="003D731C">
      <w:pPr>
        <w:spacing w:after="0" w:line="240" w:lineRule="auto"/>
        <w:rPr>
          <w:b/>
          <w:bCs/>
          <w:sz w:val="36"/>
          <w:szCs w:val="36"/>
        </w:rPr>
      </w:pPr>
      <w:bookmarkStart w:id="0" w:name="_Hlk55913399"/>
      <w:r w:rsidRPr="00CB64DD">
        <w:rPr>
          <w:noProof/>
          <w:lang w:val="en-US"/>
        </w:rPr>
        <w:drawing>
          <wp:inline distT="0" distB="0" distL="0" distR="0" wp14:anchorId="6AE8F856" wp14:editId="79EE7534">
            <wp:extent cx="1771650" cy="559952"/>
            <wp:effectExtent l="0" t="0" r="0" b="0"/>
            <wp:docPr id="23" name="Picture 23" descr="::::::Desktop:Studiostone_Creative_Full_Colour_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tudiostone_Creative_Full_Colour_Logo-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5590" cy="564358"/>
                    </a:xfrm>
                    <a:prstGeom prst="rect">
                      <a:avLst/>
                    </a:prstGeom>
                    <a:noFill/>
                    <a:ln>
                      <a:noFill/>
                    </a:ln>
                  </pic:spPr>
                </pic:pic>
              </a:graphicData>
            </a:graphic>
          </wp:inline>
        </w:drawing>
      </w:r>
      <w:bookmarkEnd w:id="0"/>
    </w:p>
    <w:p w14:paraId="1CE1F4E1" w14:textId="77777777" w:rsidR="003D731C" w:rsidRDefault="003D731C" w:rsidP="003D731C">
      <w:pPr>
        <w:spacing w:after="0" w:line="240" w:lineRule="auto"/>
        <w:rPr>
          <w:b/>
          <w:bCs/>
          <w:sz w:val="36"/>
          <w:szCs w:val="36"/>
        </w:rPr>
      </w:pPr>
    </w:p>
    <w:p w14:paraId="5ADC8C71" w14:textId="5AB44E8F" w:rsidR="007B58E4" w:rsidRPr="003D731C" w:rsidRDefault="007B58E4" w:rsidP="007B58E4">
      <w:pPr>
        <w:spacing w:after="0" w:line="240" w:lineRule="auto"/>
        <w:jc w:val="center"/>
        <w:rPr>
          <w:rFonts w:asciiTheme="majorHAnsi" w:hAnsiTheme="majorHAnsi" w:cstheme="majorHAnsi"/>
          <w:b/>
          <w:bCs/>
          <w:sz w:val="36"/>
          <w:szCs w:val="36"/>
        </w:rPr>
      </w:pPr>
      <w:r w:rsidRPr="003D731C">
        <w:rPr>
          <w:rFonts w:asciiTheme="majorHAnsi" w:hAnsiTheme="majorHAnsi" w:cstheme="majorHAnsi"/>
          <w:b/>
          <w:bCs/>
          <w:sz w:val="36"/>
          <w:szCs w:val="36"/>
        </w:rPr>
        <w:t>Egyptian Pendant Carving Instructions</w:t>
      </w:r>
    </w:p>
    <w:p w14:paraId="7FFA07B4" w14:textId="46830E94" w:rsidR="007B58E4" w:rsidRDefault="007B58E4" w:rsidP="007B58E4">
      <w:pPr>
        <w:spacing w:after="0" w:line="240" w:lineRule="auto"/>
      </w:pPr>
      <w:r>
        <w:t xml:space="preserve">                                                              </w:t>
      </w:r>
      <w:r>
        <w:rPr>
          <w:rFonts w:ascii="Times New Roman" w:eastAsia="Times New Roman" w:hAnsi="Times New Roman" w:cs="Times New Roman"/>
          <w:noProof/>
        </w:rPr>
        <w:drawing>
          <wp:inline distT="0" distB="0" distL="0" distR="0" wp14:anchorId="25FB4E21" wp14:editId="34F10881">
            <wp:extent cx="1987296" cy="2191546"/>
            <wp:effectExtent l="0" t="0" r="0" b="5715"/>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gyptian pendants- small.jpg"/>
                    <pic:cNvPicPr/>
                  </pic:nvPicPr>
                  <pic:blipFill>
                    <a:blip r:embed="rId6">
                      <a:extLst>
                        <a:ext uri="{28A0092B-C50C-407E-A947-70E740481C1C}">
                          <a14:useLocalDpi xmlns:a14="http://schemas.microsoft.com/office/drawing/2010/main" val="0"/>
                        </a:ext>
                      </a:extLst>
                    </a:blip>
                    <a:stretch>
                      <a:fillRect/>
                    </a:stretch>
                  </pic:blipFill>
                  <pic:spPr>
                    <a:xfrm>
                      <a:off x="0" y="0"/>
                      <a:ext cx="1991441" cy="2196117"/>
                    </a:xfrm>
                    <a:prstGeom prst="rect">
                      <a:avLst/>
                    </a:prstGeom>
                  </pic:spPr>
                </pic:pic>
              </a:graphicData>
            </a:graphic>
          </wp:inline>
        </w:drawing>
      </w:r>
    </w:p>
    <w:p w14:paraId="13B72D88" w14:textId="755A6D34" w:rsidR="007B58E4" w:rsidRDefault="007B58E4" w:rsidP="007B58E4">
      <w:pPr>
        <w:spacing w:after="0" w:line="240" w:lineRule="auto"/>
      </w:pPr>
    </w:p>
    <w:p w14:paraId="291C69F0" w14:textId="4218F461" w:rsidR="007B58E4" w:rsidRDefault="007B58E4" w:rsidP="007B58E4">
      <w:pPr>
        <w:spacing w:after="0" w:line="240" w:lineRule="auto"/>
      </w:pPr>
    </w:p>
    <w:p w14:paraId="5263FF0F" w14:textId="590D3BD9" w:rsidR="007B58E4" w:rsidRPr="003D731C" w:rsidRDefault="007B58E4" w:rsidP="007B58E4">
      <w:pPr>
        <w:spacing w:after="0" w:line="240" w:lineRule="auto"/>
        <w:rPr>
          <w:rFonts w:asciiTheme="majorHAnsi" w:hAnsiTheme="majorHAnsi" w:cstheme="majorHAnsi"/>
          <w:b/>
          <w:bCs/>
          <w:sz w:val="24"/>
          <w:szCs w:val="24"/>
        </w:rPr>
      </w:pPr>
      <w:r w:rsidRPr="003D731C">
        <w:rPr>
          <w:rFonts w:asciiTheme="majorHAnsi" w:hAnsiTheme="majorHAnsi" w:cstheme="majorHAnsi"/>
          <w:b/>
          <w:bCs/>
          <w:sz w:val="24"/>
          <w:szCs w:val="24"/>
        </w:rPr>
        <w:t>Egyptians and Soapstone</w:t>
      </w:r>
    </w:p>
    <w:p w14:paraId="6BBDCB1F" w14:textId="77777777" w:rsidR="007B58E4" w:rsidRPr="003D731C" w:rsidRDefault="007B58E4" w:rsidP="007B58E4">
      <w:pPr>
        <w:spacing w:after="0" w:line="240" w:lineRule="auto"/>
        <w:rPr>
          <w:rFonts w:asciiTheme="majorHAnsi" w:hAnsiTheme="majorHAnsi" w:cstheme="majorHAnsi"/>
        </w:rPr>
      </w:pPr>
    </w:p>
    <w:p w14:paraId="5AD0A7C6" w14:textId="43E03C84" w:rsidR="00B72232" w:rsidRDefault="007B58E4" w:rsidP="00B72232">
      <w:pPr>
        <w:spacing w:after="0" w:line="240" w:lineRule="auto"/>
        <w:contextualSpacing/>
        <w:rPr>
          <w:rFonts w:asciiTheme="majorHAnsi" w:hAnsiTheme="majorHAnsi" w:cstheme="majorHAnsi"/>
        </w:rPr>
      </w:pPr>
      <w:r w:rsidRPr="003D731C">
        <w:rPr>
          <w:rFonts w:asciiTheme="majorHAnsi" w:hAnsiTheme="majorHAnsi" w:cstheme="majorHAnsi"/>
        </w:rPr>
        <w:t>Egyptians are known to be one of the first civilisations to have worked on soapstone! They have exemplary carvings done in temples, walls, sarcophagi and among them relief work, inlayed with lapis lazuli or painted with gold.</w:t>
      </w:r>
      <w:r w:rsidR="00B72232" w:rsidRPr="00B72232">
        <w:rPr>
          <w:rFonts w:asciiTheme="majorHAnsi" w:hAnsiTheme="majorHAnsi" w:cstheme="majorHAnsi"/>
        </w:rPr>
        <w:t xml:space="preserve"> </w:t>
      </w:r>
      <w:r w:rsidR="00B72232" w:rsidRPr="003D731C">
        <w:rPr>
          <w:rFonts w:asciiTheme="majorHAnsi" w:hAnsiTheme="majorHAnsi" w:cstheme="majorHAnsi"/>
        </w:rPr>
        <w:t>Egyptian</w:t>
      </w:r>
      <w:r w:rsidR="00B72232">
        <w:rPr>
          <w:rFonts w:asciiTheme="majorHAnsi" w:hAnsiTheme="majorHAnsi" w:cstheme="majorHAnsi"/>
        </w:rPr>
        <w:t>s</w:t>
      </w:r>
      <w:r w:rsidR="00B72232" w:rsidRPr="003D731C">
        <w:rPr>
          <w:rFonts w:asciiTheme="majorHAnsi" w:hAnsiTheme="majorHAnsi" w:cstheme="majorHAnsi"/>
        </w:rPr>
        <w:t xml:space="preserve"> </w:t>
      </w:r>
      <w:r w:rsidR="00B72232">
        <w:rPr>
          <w:rFonts w:asciiTheme="majorHAnsi" w:hAnsiTheme="majorHAnsi" w:cstheme="majorHAnsi"/>
        </w:rPr>
        <w:t xml:space="preserve">also </w:t>
      </w:r>
      <w:r w:rsidR="00B72232" w:rsidRPr="003D731C">
        <w:rPr>
          <w:rFonts w:asciiTheme="majorHAnsi" w:hAnsiTheme="majorHAnsi" w:cstheme="majorHAnsi"/>
        </w:rPr>
        <w:t xml:space="preserve">developed symbols to have </w:t>
      </w:r>
      <w:r w:rsidR="00B72232">
        <w:rPr>
          <w:rFonts w:asciiTheme="majorHAnsi" w:hAnsiTheme="majorHAnsi" w:cstheme="majorHAnsi"/>
        </w:rPr>
        <w:t xml:space="preserve">a </w:t>
      </w:r>
      <w:r w:rsidR="00B72232" w:rsidRPr="003D731C">
        <w:rPr>
          <w:rFonts w:asciiTheme="majorHAnsi" w:hAnsiTheme="majorHAnsi" w:cstheme="majorHAnsi"/>
        </w:rPr>
        <w:t>written language</w:t>
      </w:r>
      <w:r w:rsidR="00B72232">
        <w:rPr>
          <w:rFonts w:asciiTheme="majorHAnsi" w:hAnsiTheme="majorHAnsi" w:cstheme="majorHAnsi"/>
        </w:rPr>
        <w:t xml:space="preserve"> called</w:t>
      </w:r>
      <w:r w:rsidR="00B72232" w:rsidRPr="003D731C">
        <w:rPr>
          <w:rFonts w:asciiTheme="majorHAnsi" w:hAnsiTheme="majorHAnsi" w:cstheme="majorHAnsi"/>
        </w:rPr>
        <w:t xml:space="preserve"> Hieroglyphics. </w:t>
      </w:r>
      <w:r w:rsidR="00B72232">
        <w:rPr>
          <w:rFonts w:asciiTheme="majorHAnsi" w:hAnsiTheme="majorHAnsi" w:cstheme="majorHAnsi"/>
        </w:rPr>
        <w:t>They believed jewellery to have spiritual meaning for royalty.</w:t>
      </w:r>
    </w:p>
    <w:p w14:paraId="322E1761" w14:textId="11C14B85" w:rsidR="007B58E4" w:rsidRPr="003D731C" w:rsidRDefault="007B58E4" w:rsidP="007B58E4">
      <w:pPr>
        <w:spacing w:after="0" w:line="240" w:lineRule="auto"/>
        <w:rPr>
          <w:rFonts w:asciiTheme="majorHAnsi" w:hAnsiTheme="majorHAnsi" w:cstheme="majorHAnsi"/>
        </w:rPr>
      </w:pPr>
    </w:p>
    <w:p w14:paraId="380FCCE8" w14:textId="5134B4CD" w:rsidR="007B58E4" w:rsidRPr="003D731C" w:rsidRDefault="007B58E4" w:rsidP="007B58E4">
      <w:pPr>
        <w:spacing w:after="0" w:line="240" w:lineRule="auto"/>
        <w:rPr>
          <w:rFonts w:asciiTheme="majorHAnsi" w:hAnsiTheme="majorHAnsi" w:cstheme="majorHAnsi"/>
        </w:rPr>
      </w:pPr>
    </w:p>
    <w:p w14:paraId="6E08F21D" w14:textId="3E85B449" w:rsidR="007B58E4" w:rsidRPr="003D731C" w:rsidRDefault="007B58E4" w:rsidP="007B58E4">
      <w:pPr>
        <w:spacing w:after="0" w:line="240" w:lineRule="auto"/>
        <w:rPr>
          <w:rFonts w:asciiTheme="majorHAnsi" w:hAnsiTheme="majorHAnsi" w:cstheme="majorHAnsi"/>
          <w:b/>
          <w:bCs/>
          <w:sz w:val="24"/>
          <w:szCs w:val="24"/>
        </w:rPr>
      </w:pPr>
      <w:r w:rsidRPr="003D731C">
        <w:rPr>
          <w:rFonts w:asciiTheme="majorHAnsi" w:hAnsiTheme="majorHAnsi" w:cstheme="majorHAnsi"/>
          <w:b/>
          <w:bCs/>
          <w:sz w:val="24"/>
          <w:szCs w:val="24"/>
        </w:rPr>
        <w:t>What is a cartouche?</w:t>
      </w:r>
    </w:p>
    <w:p w14:paraId="2A621BA1" w14:textId="77777777" w:rsidR="001A2D5C" w:rsidRPr="003D731C" w:rsidRDefault="001A2D5C" w:rsidP="007B58E4">
      <w:pPr>
        <w:spacing w:after="0" w:line="240" w:lineRule="auto"/>
        <w:rPr>
          <w:rFonts w:asciiTheme="majorHAnsi" w:hAnsiTheme="majorHAnsi" w:cstheme="majorHAnsi"/>
        </w:rPr>
      </w:pPr>
    </w:p>
    <w:p w14:paraId="58AB0099" w14:textId="13B32562" w:rsidR="001A2D5C" w:rsidRPr="003D731C" w:rsidRDefault="00B72232" w:rsidP="001A2D5C">
      <w:pPr>
        <w:spacing w:after="0" w:line="240" w:lineRule="auto"/>
        <w:contextualSpacing/>
        <w:rPr>
          <w:rFonts w:asciiTheme="majorHAnsi" w:hAnsiTheme="majorHAnsi" w:cstheme="majorHAnsi"/>
        </w:rPr>
      </w:pPr>
      <w:r>
        <w:rPr>
          <w:rFonts w:asciiTheme="majorHAnsi" w:hAnsiTheme="majorHAnsi" w:cstheme="majorHAnsi"/>
        </w:rPr>
        <w:t xml:space="preserve">A cartouche is an </w:t>
      </w:r>
      <w:r w:rsidR="007B58E4" w:rsidRPr="00EB0C09">
        <w:rPr>
          <w:rFonts w:asciiTheme="majorHAnsi" w:hAnsiTheme="majorHAnsi" w:cstheme="majorHAnsi"/>
        </w:rPr>
        <w:t xml:space="preserve">Egyptian </w:t>
      </w:r>
      <w:r w:rsidR="007B58E4" w:rsidRPr="00B72232">
        <w:rPr>
          <w:rFonts w:asciiTheme="majorHAnsi" w:hAnsiTheme="majorHAnsi" w:cstheme="majorHAnsi"/>
        </w:rPr>
        <w:t xml:space="preserve">hieroglyphic </w:t>
      </w:r>
      <w:r>
        <w:rPr>
          <w:rFonts w:asciiTheme="majorHAnsi" w:hAnsiTheme="majorHAnsi" w:cstheme="majorHAnsi"/>
        </w:rPr>
        <w:t xml:space="preserve">name plate shaped like </w:t>
      </w:r>
      <w:r w:rsidR="007B58E4" w:rsidRPr="003D731C">
        <w:rPr>
          <w:rFonts w:asciiTheme="majorHAnsi" w:hAnsiTheme="majorHAnsi" w:cstheme="majorHAnsi"/>
        </w:rPr>
        <w:t>an oval with a</w:t>
      </w:r>
      <w:r>
        <w:rPr>
          <w:rFonts w:asciiTheme="majorHAnsi" w:hAnsiTheme="majorHAnsi" w:cstheme="majorHAnsi"/>
        </w:rPr>
        <w:t xml:space="preserve"> horizontal bar at the base of the </w:t>
      </w:r>
      <w:r w:rsidR="007B58E4" w:rsidRPr="003D731C">
        <w:rPr>
          <w:rFonts w:asciiTheme="majorHAnsi" w:hAnsiTheme="majorHAnsi" w:cstheme="majorHAnsi"/>
        </w:rPr>
        <w:t>oval</w:t>
      </w:r>
      <w:r w:rsidR="00B77377">
        <w:rPr>
          <w:rFonts w:asciiTheme="majorHAnsi" w:hAnsiTheme="majorHAnsi" w:cstheme="majorHAnsi"/>
        </w:rPr>
        <w:t xml:space="preserve"> and a king’s name written inside of the oval</w:t>
      </w:r>
      <w:r w:rsidR="007B58E4" w:rsidRPr="003D731C">
        <w:rPr>
          <w:rFonts w:asciiTheme="majorHAnsi" w:hAnsiTheme="majorHAnsi" w:cstheme="majorHAnsi"/>
        </w:rPr>
        <w:t xml:space="preserve">. At times amulets </w:t>
      </w:r>
      <w:r w:rsidR="00B77377">
        <w:rPr>
          <w:rFonts w:asciiTheme="majorHAnsi" w:hAnsiTheme="majorHAnsi" w:cstheme="majorHAnsi"/>
        </w:rPr>
        <w:t>were</w:t>
      </w:r>
      <w:r w:rsidR="007B58E4" w:rsidRPr="003D731C">
        <w:rPr>
          <w:rFonts w:asciiTheme="majorHAnsi" w:hAnsiTheme="majorHAnsi" w:cstheme="majorHAnsi"/>
        </w:rPr>
        <w:t xml:space="preserve"> placed in tombs.</w:t>
      </w:r>
      <w:r w:rsidR="001A2D5C" w:rsidRPr="003D731C">
        <w:rPr>
          <w:rFonts w:asciiTheme="majorHAnsi" w:hAnsiTheme="majorHAnsi" w:cstheme="majorHAnsi"/>
        </w:rPr>
        <w:t xml:space="preserve"> It was worn often either over or under clothing for protection against evil spirits, or for good health.</w:t>
      </w:r>
    </w:p>
    <w:p w14:paraId="7F0068D7" w14:textId="4DC30879" w:rsidR="001A2D5C" w:rsidRPr="003D731C" w:rsidRDefault="001A2D5C" w:rsidP="001A2D5C">
      <w:pPr>
        <w:spacing w:after="0" w:line="240" w:lineRule="auto"/>
        <w:contextualSpacing/>
        <w:rPr>
          <w:rFonts w:asciiTheme="majorHAnsi" w:hAnsiTheme="majorHAnsi" w:cstheme="majorHAnsi"/>
        </w:rPr>
      </w:pPr>
    </w:p>
    <w:p w14:paraId="4E28FA46" w14:textId="6BEEC196" w:rsidR="001A2D5C" w:rsidRPr="001A2D5C" w:rsidRDefault="001A2D5C" w:rsidP="001A2D5C">
      <w:pPr>
        <w:spacing w:after="0" w:line="240" w:lineRule="auto"/>
        <w:contextualSpacing/>
        <w:rPr>
          <w:sz w:val="24"/>
          <w:szCs w:val="24"/>
        </w:rPr>
      </w:pPr>
      <w:r>
        <w:rPr>
          <w:noProof/>
        </w:rPr>
        <w:drawing>
          <wp:inline distT="0" distB="0" distL="0" distR="0" wp14:anchorId="7D830B69" wp14:editId="05F99529">
            <wp:extent cx="1393797" cy="1952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5796" cy="2011782"/>
                    </a:xfrm>
                    <a:prstGeom prst="rect">
                      <a:avLst/>
                    </a:prstGeom>
                    <a:noFill/>
                    <a:ln>
                      <a:noFill/>
                    </a:ln>
                  </pic:spPr>
                </pic:pic>
              </a:graphicData>
            </a:graphic>
          </wp:inline>
        </w:drawing>
      </w:r>
      <w:r w:rsidRPr="001A2D5C">
        <w:t xml:space="preserve"> </w:t>
      </w:r>
      <w:r>
        <w:rPr>
          <w:noProof/>
        </w:rPr>
        <w:t xml:space="preserve">         </w:t>
      </w:r>
      <w:r>
        <w:rPr>
          <w:noProof/>
        </w:rPr>
        <w:drawing>
          <wp:inline distT="0" distB="0" distL="0" distR="0" wp14:anchorId="4FCD24B4" wp14:editId="608FDF30">
            <wp:extent cx="2036618" cy="162460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238" cy="1798996"/>
                    </a:xfrm>
                    <a:prstGeom prst="rect">
                      <a:avLst/>
                    </a:prstGeom>
                    <a:noFill/>
                    <a:ln>
                      <a:noFill/>
                    </a:ln>
                  </pic:spPr>
                </pic:pic>
              </a:graphicData>
            </a:graphic>
          </wp:inline>
        </w:drawing>
      </w:r>
      <w:r>
        <w:rPr>
          <w:noProof/>
        </w:rPr>
        <w:t xml:space="preserve">       </w:t>
      </w:r>
      <w:r w:rsidRPr="001A2D5C">
        <w:t xml:space="preserve"> </w:t>
      </w:r>
      <w:r>
        <w:rPr>
          <w:noProof/>
        </w:rPr>
        <w:drawing>
          <wp:inline distT="0" distB="0" distL="0" distR="0" wp14:anchorId="1732B4E6" wp14:editId="562EA180">
            <wp:extent cx="1917700" cy="1599823"/>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6304" cy="1607001"/>
                    </a:xfrm>
                    <a:prstGeom prst="rect">
                      <a:avLst/>
                    </a:prstGeom>
                    <a:noFill/>
                    <a:ln>
                      <a:noFill/>
                    </a:ln>
                  </pic:spPr>
                </pic:pic>
              </a:graphicData>
            </a:graphic>
          </wp:inline>
        </w:drawing>
      </w:r>
    </w:p>
    <w:p w14:paraId="5F8B3F3F" w14:textId="7C063E22" w:rsidR="008D1BE0" w:rsidRDefault="008D1BE0"/>
    <w:p w14:paraId="168A8DEC" w14:textId="5C735C0B" w:rsidR="008D1BE0" w:rsidRDefault="008D1BE0"/>
    <w:p w14:paraId="3765BB74" w14:textId="77777777" w:rsidR="00EC13E1" w:rsidRPr="003D731C" w:rsidRDefault="008D1BE0" w:rsidP="00EC13E1">
      <w:pPr>
        <w:jc w:val="center"/>
        <w:rPr>
          <w:rFonts w:asciiTheme="majorHAnsi" w:hAnsiTheme="majorHAnsi" w:cstheme="majorHAnsi"/>
          <w:b/>
          <w:bCs/>
          <w:sz w:val="28"/>
          <w:szCs w:val="28"/>
        </w:rPr>
      </w:pPr>
      <w:r w:rsidRPr="003D731C">
        <w:rPr>
          <w:rFonts w:asciiTheme="majorHAnsi" w:hAnsiTheme="majorHAnsi" w:cstheme="majorHAnsi"/>
          <w:b/>
          <w:bCs/>
          <w:sz w:val="28"/>
          <w:szCs w:val="28"/>
        </w:rPr>
        <w:t>Carving your Egyptian Cartouche</w:t>
      </w:r>
    </w:p>
    <w:p w14:paraId="72683861" w14:textId="77777777" w:rsidR="00EC13E1" w:rsidRPr="003D731C" w:rsidRDefault="00EC13E1" w:rsidP="00EC13E1">
      <w:pPr>
        <w:rPr>
          <w:rFonts w:asciiTheme="majorHAnsi" w:hAnsiTheme="majorHAnsi" w:cstheme="majorHAnsi"/>
          <w:b/>
          <w:bCs/>
          <w:sz w:val="24"/>
          <w:szCs w:val="24"/>
        </w:rPr>
      </w:pPr>
    </w:p>
    <w:p w14:paraId="794C106C" w14:textId="45079FFC" w:rsidR="00EC13E1" w:rsidRPr="003D731C" w:rsidRDefault="00EC13E1" w:rsidP="00EC13E1">
      <w:pPr>
        <w:rPr>
          <w:rFonts w:asciiTheme="majorHAnsi" w:hAnsiTheme="majorHAnsi" w:cstheme="majorHAnsi"/>
          <w:b/>
          <w:bCs/>
          <w:sz w:val="24"/>
          <w:szCs w:val="24"/>
        </w:rPr>
      </w:pPr>
      <w:r w:rsidRPr="003D731C">
        <w:rPr>
          <w:rFonts w:asciiTheme="majorHAnsi" w:hAnsiTheme="majorHAnsi" w:cstheme="majorHAnsi"/>
          <w:sz w:val="24"/>
          <w:szCs w:val="24"/>
        </w:rPr>
        <w:t xml:space="preserve"> </w:t>
      </w:r>
      <w:r w:rsidR="008D1BE0" w:rsidRPr="003D731C">
        <w:rPr>
          <w:rFonts w:asciiTheme="majorHAnsi" w:hAnsiTheme="majorHAnsi" w:cstheme="majorHAnsi"/>
          <w:b/>
          <w:bCs/>
          <w:sz w:val="24"/>
          <w:szCs w:val="24"/>
        </w:rPr>
        <w:t>Step 1. Rounding the ed</w:t>
      </w:r>
      <w:r w:rsidRPr="003D731C">
        <w:rPr>
          <w:rFonts w:asciiTheme="majorHAnsi" w:hAnsiTheme="majorHAnsi" w:cstheme="majorHAnsi"/>
          <w:b/>
          <w:bCs/>
          <w:sz w:val="24"/>
          <w:szCs w:val="24"/>
        </w:rPr>
        <w:t>ges.</w:t>
      </w:r>
    </w:p>
    <w:p w14:paraId="4A0F30E2" w14:textId="70DAB22D" w:rsidR="00EC13E1" w:rsidRPr="003D731C" w:rsidRDefault="00EC13E1" w:rsidP="00EC13E1">
      <w:pPr>
        <w:rPr>
          <w:rFonts w:asciiTheme="majorHAnsi" w:hAnsiTheme="majorHAnsi" w:cstheme="majorHAnsi"/>
        </w:rPr>
      </w:pPr>
      <w:r w:rsidRPr="003D731C">
        <w:rPr>
          <w:rFonts w:asciiTheme="majorHAnsi" w:hAnsiTheme="majorHAnsi" w:cstheme="majorHAnsi"/>
        </w:rPr>
        <w:t>Carefully round all sides, and at the tip where the hole is located. Round the corners and make them oval.</w:t>
      </w:r>
    </w:p>
    <w:p w14:paraId="10F26AE0" w14:textId="608EEAE6" w:rsidR="00FE7ED0" w:rsidRDefault="00FE7ED0" w:rsidP="00EC13E1">
      <w:r>
        <w:rPr>
          <w:noProof/>
        </w:rPr>
        <w:drawing>
          <wp:inline distT="0" distB="0" distL="0" distR="0" wp14:anchorId="41081461" wp14:editId="29DA2B5C">
            <wp:extent cx="1818167" cy="2110226"/>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975112" cy="2292382"/>
                    </a:xfrm>
                    <a:prstGeom prst="rect">
                      <a:avLst/>
                    </a:prstGeom>
                    <a:noFill/>
                    <a:ln>
                      <a:noFill/>
                    </a:ln>
                  </pic:spPr>
                </pic:pic>
              </a:graphicData>
            </a:graphic>
          </wp:inline>
        </w:drawing>
      </w:r>
      <w:r>
        <w:t xml:space="preserve">       </w:t>
      </w:r>
      <w:r>
        <w:rPr>
          <w:noProof/>
        </w:rPr>
        <w:drawing>
          <wp:inline distT="0" distB="0" distL="0" distR="0" wp14:anchorId="2257ED69" wp14:editId="4DBE12B0">
            <wp:extent cx="1733107" cy="2115796"/>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3446" cy="2226083"/>
                    </a:xfrm>
                    <a:prstGeom prst="rect">
                      <a:avLst/>
                    </a:prstGeom>
                    <a:noFill/>
                    <a:ln>
                      <a:noFill/>
                    </a:ln>
                  </pic:spPr>
                </pic:pic>
              </a:graphicData>
            </a:graphic>
          </wp:inline>
        </w:drawing>
      </w:r>
    </w:p>
    <w:p w14:paraId="5459DA52" w14:textId="1619690A" w:rsidR="00F407B6" w:rsidRDefault="00F407B6" w:rsidP="00EC13E1"/>
    <w:p w14:paraId="67DF51AA" w14:textId="77777777" w:rsidR="00F407B6" w:rsidRDefault="00F407B6" w:rsidP="00EC13E1"/>
    <w:p w14:paraId="7173E6EE" w14:textId="53A50A2B" w:rsidR="00EC13E1" w:rsidRPr="003D731C" w:rsidRDefault="00EC13E1" w:rsidP="00EC13E1">
      <w:pPr>
        <w:rPr>
          <w:b/>
          <w:bCs/>
          <w:sz w:val="24"/>
          <w:szCs w:val="24"/>
        </w:rPr>
      </w:pPr>
      <w:r w:rsidRPr="003D731C">
        <w:rPr>
          <w:b/>
          <w:bCs/>
          <w:sz w:val="24"/>
          <w:szCs w:val="24"/>
        </w:rPr>
        <w:t xml:space="preserve">Step 2.  </w:t>
      </w:r>
      <w:r w:rsidR="00FE7ED0" w:rsidRPr="003D731C">
        <w:rPr>
          <w:b/>
          <w:bCs/>
          <w:sz w:val="24"/>
          <w:szCs w:val="24"/>
        </w:rPr>
        <w:t>Carve a groove at the bottom.</w:t>
      </w:r>
    </w:p>
    <w:p w14:paraId="7D84037C" w14:textId="45906FFD" w:rsidR="00FE7ED0" w:rsidRDefault="00FE7ED0" w:rsidP="00EC13E1">
      <w:r>
        <w:t xml:space="preserve">Place the file at the bottom of the pendant. Use the file’s width to measure and draw a line </w:t>
      </w:r>
      <w:r w:rsidR="00CE64C4">
        <w:t>with pencil</w:t>
      </w:r>
      <w:r>
        <w:t xml:space="preserve"> on top of it. Using the edge of your file carve a groove on all sides of the pendant using your measurement as a guideline. </w:t>
      </w:r>
    </w:p>
    <w:p w14:paraId="19FE5195" w14:textId="77777777" w:rsidR="003D731C" w:rsidRDefault="003D731C" w:rsidP="00EC13E1"/>
    <w:p w14:paraId="2D08148F" w14:textId="57F93D62" w:rsidR="00FE7ED0" w:rsidRDefault="00FE7ED0" w:rsidP="00EC13E1">
      <w:r>
        <w:rPr>
          <w:noProof/>
        </w:rPr>
        <w:drawing>
          <wp:inline distT="0" distB="0" distL="0" distR="0" wp14:anchorId="26062783" wp14:editId="4B1FF1A5">
            <wp:extent cx="1388234" cy="176006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392094" cy="1764957"/>
                    </a:xfrm>
                    <a:prstGeom prst="rect">
                      <a:avLst/>
                    </a:prstGeom>
                    <a:noFill/>
                    <a:ln>
                      <a:noFill/>
                    </a:ln>
                  </pic:spPr>
                </pic:pic>
              </a:graphicData>
            </a:graphic>
          </wp:inline>
        </w:drawing>
      </w:r>
      <w:r>
        <w:t xml:space="preserve">    </w:t>
      </w:r>
      <w:r>
        <w:rPr>
          <w:noProof/>
        </w:rPr>
        <w:drawing>
          <wp:inline distT="0" distB="0" distL="0" distR="0" wp14:anchorId="7BA44E83" wp14:editId="59A867C8">
            <wp:extent cx="1463581" cy="1756987"/>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2651" cy="1815894"/>
                    </a:xfrm>
                    <a:prstGeom prst="rect">
                      <a:avLst/>
                    </a:prstGeom>
                    <a:noFill/>
                    <a:ln>
                      <a:noFill/>
                    </a:ln>
                  </pic:spPr>
                </pic:pic>
              </a:graphicData>
            </a:graphic>
          </wp:inline>
        </w:drawing>
      </w:r>
      <w:r>
        <w:t xml:space="preserve">    </w:t>
      </w:r>
      <w:r>
        <w:rPr>
          <w:noProof/>
        </w:rPr>
        <w:drawing>
          <wp:inline distT="0" distB="0" distL="0" distR="0" wp14:anchorId="51E7E10F" wp14:editId="20A27FA7">
            <wp:extent cx="1365890" cy="175593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2348" cy="1764235"/>
                    </a:xfrm>
                    <a:prstGeom prst="rect">
                      <a:avLst/>
                    </a:prstGeom>
                    <a:noFill/>
                    <a:ln>
                      <a:noFill/>
                    </a:ln>
                  </pic:spPr>
                </pic:pic>
              </a:graphicData>
            </a:graphic>
          </wp:inline>
        </w:drawing>
      </w:r>
      <w:r>
        <w:t xml:space="preserve">    </w:t>
      </w:r>
      <w:r>
        <w:rPr>
          <w:noProof/>
        </w:rPr>
        <w:drawing>
          <wp:inline distT="0" distB="0" distL="0" distR="0" wp14:anchorId="479B9671" wp14:editId="05999AB5">
            <wp:extent cx="1278104" cy="174531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1778" cy="1777644"/>
                    </a:xfrm>
                    <a:prstGeom prst="rect">
                      <a:avLst/>
                    </a:prstGeom>
                    <a:noFill/>
                    <a:ln>
                      <a:noFill/>
                    </a:ln>
                  </pic:spPr>
                </pic:pic>
              </a:graphicData>
            </a:graphic>
          </wp:inline>
        </w:drawing>
      </w:r>
    </w:p>
    <w:p w14:paraId="70063A74" w14:textId="7B04EC04" w:rsidR="00FE7ED0" w:rsidRDefault="00FE7ED0" w:rsidP="00EC13E1"/>
    <w:p w14:paraId="091925E7" w14:textId="445F69DE" w:rsidR="00F407B6" w:rsidRDefault="00F407B6" w:rsidP="00EC13E1"/>
    <w:p w14:paraId="1B6D4E81" w14:textId="77777777" w:rsidR="003D731C" w:rsidRDefault="003D731C" w:rsidP="00EC13E1"/>
    <w:p w14:paraId="06DF6039" w14:textId="443AFD34" w:rsidR="00FE7ED0" w:rsidRDefault="00F407B6" w:rsidP="00EC13E1">
      <w:pPr>
        <w:rPr>
          <w:rFonts w:asciiTheme="majorHAnsi" w:hAnsiTheme="majorHAnsi" w:cstheme="majorHAnsi"/>
          <w:b/>
          <w:bCs/>
          <w:sz w:val="24"/>
          <w:szCs w:val="24"/>
        </w:rPr>
      </w:pPr>
      <w:r w:rsidRPr="003D731C">
        <w:rPr>
          <w:rFonts w:asciiTheme="majorHAnsi" w:hAnsiTheme="majorHAnsi" w:cstheme="majorHAnsi"/>
          <w:b/>
          <w:bCs/>
          <w:sz w:val="24"/>
          <w:szCs w:val="24"/>
        </w:rPr>
        <w:lastRenderedPageBreak/>
        <w:t>Step 3.  Carve a V shape on</w:t>
      </w:r>
      <w:r w:rsidR="00D030F0">
        <w:rPr>
          <w:rFonts w:asciiTheme="majorHAnsi" w:hAnsiTheme="majorHAnsi" w:cstheme="majorHAnsi"/>
          <w:b/>
          <w:bCs/>
          <w:sz w:val="24"/>
          <w:szCs w:val="24"/>
        </w:rPr>
        <w:t xml:space="preserve"> both sides of your pendant</w:t>
      </w:r>
      <w:r w:rsidRPr="003D731C">
        <w:rPr>
          <w:rFonts w:asciiTheme="majorHAnsi" w:hAnsiTheme="majorHAnsi" w:cstheme="majorHAnsi"/>
          <w:b/>
          <w:bCs/>
          <w:sz w:val="24"/>
          <w:szCs w:val="24"/>
        </w:rPr>
        <w:t>.</w:t>
      </w:r>
      <w:r w:rsidR="008200B4">
        <w:rPr>
          <w:rFonts w:asciiTheme="majorHAnsi" w:hAnsiTheme="majorHAnsi" w:cstheme="majorHAnsi"/>
          <w:b/>
          <w:bCs/>
          <w:sz w:val="24"/>
          <w:szCs w:val="24"/>
        </w:rPr>
        <w:t xml:space="preserve"> </w:t>
      </w:r>
    </w:p>
    <w:p w14:paraId="341E0E20" w14:textId="0B7DEDD3" w:rsidR="008200B4" w:rsidRPr="00D030F0" w:rsidRDefault="008200B4" w:rsidP="00EC13E1">
      <w:pPr>
        <w:rPr>
          <w:rFonts w:asciiTheme="majorHAnsi" w:hAnsiTheme="majorHAnsi" w:cstheme="majorHAnsi"/>
          <w:sz w:val="24"/>
          <w:szCs w:val="24"/>
        </w:rPr>
      </w:pPr>
      <w:r w:rsidRPr="00D030F0">
        <w:rPr>
          <w:rFonts w:asciiTheme="majorHAnsi" w:hAnsiTheme="majorHAnsi" w:cstheme="majorHAnsi"/>
          <w:sz w:val="24"/>
          <w:szCs w:val="24"/>
        </w:rPr>
        <w:t xml:space="preserve">Use the right and left side of your file to carve a “V” shaped notch on </w:t>
      </w:r>
      <w:r w:rsidR="00D030F0">
        <w:rPr>
          <w:rFonts w:asciiTheme="majorHAnsi" w:hAnsiTheme="majorHAnsi" w:cstheme="majorHAnsi"/>
          <w:sz w:val="24"/>
          <w:szCs w:val="24"/>
        </w:rPr>
        <w:t>both</w:t>
      </w:r>
      <w:r w:rsidR="00D030F0" w:rsidRPr="00D030F0">
        <w:rPr>
          <w:rFonts w:asciiTheme="majorHAnsi" w:hAnsiTheme="majorHAnsi" w:cstheme="majorHAnsi"/>
          <w:sz w:val="24"/>
          <w:szCs w:val="24"/>
        </w:rPr>
        <w:t xml:space="preserve"> narrow side</w:t>
      </w:r>
      <w:r w:rsidR="00D030F0">
        <w:rPr>
          <w:rFonts w:asciiTheme="majorHAnsi" w:hAnsiTheme="majorHAnsi" w:cstheme="majorHAnsi"/>
          <w:sz w:val="24"/>
          <w:szCs w:val="24"/>
        </w:rPr>
        <w:t>s</w:t>
      </w:r>
      <w:r w:rsidR="00D030F0" w:rsidRPr="00D030F0">
        <w:rPr>
          <w:rFonts w:asciiTheme="majorHAnsi" w:hAnsiTheme="majorHAnsi" w:cstheme="majorHAnsi"/>
          <w:sz w:val="24"/>
          <w:szCs w:val="24"/>
        </w:rPr>
        <w:t xml:space="preserve"> of your pendant. Angle the file as you carve to creak each side of the “V” shaped notch.</w:t>
      </w:r>
    </w:p>
    <w:p w14:paraId="3DD21F89" w14:textId="77777777" w:rsidR="008A6964" w:rsidRPr="003D731C" w:rsidRDefault="008A6964" w:rsidP="00EC13E1">
      <w:pPr>
        <w:rPr>
          <w:rFonts w:asciiTheme="majorHAnsi" w:hAnsiTheme="majorHAnsi" w:cstheme="majorHAnsi"/>
          <w:b/>
          <w:bCs/>
          <w:sz w:val="24"/>
          <w:szCs w:val="24"/>
        </w:rPr>
      </w:pPr>
    </w:p>
    <w:p w14:paraId="6C50C8B7" w14:textId="120B4CD0" w:rsidR="00F407B6" w:rsidRDefault="00F407B6" w:rsidP="00EC13E1">
      <w:r>
        <w:rPr>
          <w:noProof/>
        </w:rPr>
        <w:drawing>
          <wp:inline distT="0" distB="0" distL="0" distR="0" wp14:anchorId="255956EB" wp14:editId="0B98CACB">
            <wp:extent cx="1472501" cy="2138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7853" cy="2190087"/>
                    </a:xfrm>
                    <a:prstGeom prst="rect">
                      <a:avLst/>
                    </a:prstGeom>
                    <a:noFill/>
                    <a:ln>
                      <a:noFill/>
                    </a:ln>
                  </pic:spPr>
                </pic:pic>
              </a:graphicData>
            </a:graphic>
          </wp:inline>
        </w:drawing>
      </w:r>
      <w:r>
        <w:t xml:space="preserve">           </w:t>
      </w:r>
      <w:r>
        <w:rPr>
          <w:noProof/>
        </w:rPr>
        <w:drawing>
          <wp:inline distT="0" distB="0" distL="0" distR="0" wp14:anchorId="3BAABE97" wp14:editId="6DF21D50">
            <wp:extent cx="1540522" cy="2137946"/>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7392" cy="2175236"/>
                    </a:xfrm>
                    <a:prstGeom prst="rect">
                      <a:avLst/>
                    </a:prstGeom>
                    <a:noFill/>
                    <a:ln>
                      <a:noFill/>
                    </a:ln>
                  </pic:spPr>
                </pic:pic>
              </a:graphicData>
            </a:graphic>
          </wp:inline>
        </w:drawing>
      </w:r>
      <w:r>
        <w:t xml:space="preserve">        </w:t>
      </w:r>
      <w:r>
        <w:rPr>
          <w:noProof/>
        </w:rPr>
        <w:drawing>
          <wp:inline distT="0" distB="0" distL="0" distR="0" wp14:anchorId="62B56EBF" wp14:editId="72B3BBFF">
            <wp:extent cx="1523012" cy="2138386"/>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4513" cy="2182615"/>
                    </a:xfrm>
                    <a:prstGeom prst="rect">
                      <a:avLst/>
                    </a:prstGeom>
                    <a:noFill/>
                    <a:ln>
                      <a:noFill/>
                    </a:ln>
                  </pic:spPr>
                </pic:pic>
              </a:graphicData>
            </a:graphic>
          </wp:inline>
        </w:drawing>
      </w:r>
    </w:p>
    <w:p w14:paraId="568E9257" w14:textId="4983BC79" w:rsidR="00F407B6" w:rsidRDefault="00F407B6" w:rsidP="00EC13E1"/>
    <w:p w14:paraId="5DE24D0A" w14:textId="4DB265BA" w:rsidR="003D731C" w:rsidRDefault="003D731C" w:rsidP="00EC13E1"/>
    <w:p w14:paraId="4FF57C64" w14:textId="77777777" w:rsidR="003D731C" w:rsidRPr="003D731C" w:rsidRDefault="003D731C" w:rsidP="00EC13E1">
      <w:pPr>
        <w:rPr>
          <w:b/>
          <w:bCs/>
          <w:sz w:val="24"/>
          <w:szCs w:val="24"/>
        </w:rPr>
      </w:pPr>
    </w:p>
    <w:p w14:paraId="40A95D09" w14:textId="25C835BE" w:rsidR="00F407B6" w:rsidRPr="003D731C" w:rsidRDefault="00F407B6" w:rsidP="00EC13E1">
      <w:pPr>
        <w:rPr>
          <w:rFonts w:asciiTheme="majorHAnsi" w:hAnsiTheme="majorHAnsi" w:cstheme="majorHAnsi"/>
          <w:b/>
          <w:bCs/>
          <w:sz w:val="24"/>
          <w:szCs w:val="24"/>
        </w:rPr>
      </w:pPr>
      <w:r w:rsidRPr="003D731C">
        <w:rPr>
          <w:rFonts w:asciiTheme="majorHAnsi" w:hAnsiTheme="majorHAnsi" w:cstheme="majorHAnsi"/>
          <w:b/>
          <w:bCs/>
          <w:sz w:val="24"/>
          <w:szCs w:val="24"/>
        </w:rPr>
        <w:t>Step 4. Engrave an oval inside the pendant</w:t>
      </w:r>
    </w:p>
    <w:p w14:paraId="44B85BA8" w14:textId="77777777" w:rsidR="00EA5AF9" w:rsidRPr="003D731C" w:rsidRDefault="00EA5AF9" w:rsidP="00EC13E1">
      <w:pPr>
        <w:rPr>
          <w:rFonts w:asciiTheme="majorHAnsi" w:hAnsiTheme="majorHAnsi" w:cstheme="majorHAnsi"/>
        </w:rPr>
      </w:pPr>
      <w:r w:rsidRPr="003D731C">
        <w:rPr>
          <w:rFonts w:asciiTheme="majorHAnsi" w:hAnsiTheme="majorHAnsi" w:cstheme="majorHAnsi"/>
        </w:rPr>
        <w:t xml:space="preserve">Draw an inner oval at the top part of the pendant with a pencil. </w:t>
      </w:r>
      <w:r w:rsidR="00F407B6" w:rsidRPr="003D731C">
        <w:rPr>
          <w:rFonts w:asciiTheme="majorHAnsi" w:hAnsiTheme="majorHAnsi" w:cstheme="majorHAnsi"/>
        </w:rPr>
        <w:t xml:space="preserve">Using the corner of your file or another sharp object (sharpened pencil, used old pen etc.) engrave </w:t>
      </w:r>
      <w:r w:rsidRPr="003D731C">
        <w:rPr>
          <w:rFonts w:asciiTheme="majorHAnsi" w:hAnsiTheme="majorHAnsi" w:cstheme="majorHAnsi"/>
        </w:rPr>
        <w:t xml:space="preserve">your drawing </w:t>
      </w:r>
      <w:r w:rsidRPr="00A16A51">
        <w:rPr>
          <w:rFonts w:asciiTheme="majorHAnsi" w:hAnsiTheme="majorHAnsi" w:cstheme="majorHAnsi"/>
          <w:u w:val="single"/>
        </w:rPr>
        <w:t>deep</w:t>
      </w:r>
      <w:r w:rsidRPr="003D731C">
        <w:rPr>
          <w:rFonts w:asciiTheme="majorHAnsi" w:hAnsiTheme="majorHAnsi" w:cstheme="majorHAnsi"/>
        </w:rPr>
        <w:t xml:space="preserve"> into the stone.</w:t>
      </w:r>
    </w:p>
    <w:p w14:paraId="39009045" w14:textId="6FA10DA0" w:rsidR="00F407B6" w:rsidRDefault="00EA5AF9" w:rsidP="00EC13E1">
      <w:r>
        <w:t xml:space="preserve"> </w:t>
      </w:r>
      <w:r w:rsidR="00F407B6">
        <w:rPr>
          <w:noProof/>
        </w:rPr>
        <w:drawing>
          <wp:inline distT="0" distB="0" distL="0" distR="0" wp14:anchorId="73573179" wp14:editId="1E82AD0A">
            <wp:extent cx="1721807" cy="22947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4312" cy="2351380"/>
                    </a:xfrm>
                    <a:prstGeom prst="rect">
                      <a:avLst/>
                    </a:prstGeom>
                    <a:noFill/>
                    <a:ln>
                      <a:noFill/>
                    </a:ln>
                  </pic:spPr>
                </pic:pic>
              </a:graphicData>
            </a:graphic>
          </wp:inline>
        </w:drawing>
      </w:r>
      <w:r>
        <w:t xml:space="preserve">                             </w:t>
      </w:r>
      <w:r>
        <w:rPr>
          <w:noProof/>
        </w:rPr>
        <w:drawing>
          <wp:inline distT="0" distB="0" distL="0" distR="0" wp14:anchorId="648B6197" wp14:editId="554881EC">
            <wp:extent cx="1727859" cy="2281733"/>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8711" cy="2322474"/>
                    </a:xfrm>
                    <a:prstGeom prst="rect">
                      <a:avLst/>
                    </a:prstGeom>
                    <a:noFill/>
                    <a:ln>
                      <a:noFill/>
                    </a:ln>
                  </pic:spPr>
                </pic:pic>
              </a:graphicData>
            </a:graphic>
          </wp:inline>
        </w:drawing>
      </w:r>
    </w:p>
    <w:p w14:paraId="1094ABEA" w14:textId="3293DBFE" w:rsidR="00EA5AF9" w:rsidRDefault="00EA5AF9" w:rsidP="00EC13E1"/>
    <w:p w14:paraId="20F51672" w14:textId="77777777" w:rsidR="00A16B6B" w:rsidRDefault="00A16B6B" w:rsidP="00EC13E1">
      <w:pPr>
        <w:rPr>
          <w:b/>
          <w:bCs/>
        </w:rPr>
      </w:pPr>
    </w:p>
    <w:p w14:paraId="3257F1CB" w14:textId="77777777" w:rsidR="003D731C" w:rsidRDefault="003D731C" w:rsidP="00EC13E1">
      <w:pPr>
        <w:rPr>
          <w:b/>
          <w:bCs/>
        </w:rPr>
      </w:pPr>
    </w:p>
    <w:p w14:paraId="43B39EF2" w14:textId="5FDCBD53" w:rsidR="00EA5AF9" w:rsidRPr="003D731C" w:rsidRDefault="00EA5AF9" w:rsidP="00EC13E1">
      <w:pPr>
        <w:rPr>
          <w:rFonts w:asciiTheme="majorHAnsi" w:hAnsiTheme="majorHAnsi" w:cstheme="majorHAnsi"/>
          <w:b/>
          <w:bCs/>
          <w:sz w:val="24"/>
          <w:szCs w:val="24"/>
        </w:rPr>
      </w:pPr>
      <w:r w:rsidRPr="003D731C">
        <w:rPr>
          <w:rFonts w:asciiTheme="majorHAnsi" w:hAnsiTheme="majorHAnsi" w:cstheme="majorHAnsi"/>
          <w:b/>
          <w:bCs/>
          <w:sz w:val="24"/>
          <w:szCs w:val="24"/>
        </w:rPr>
        <w:lastRenderedPageBreak/>
        <w:t>Step</w:t>
      </w:r>
      <w:r w:rsidR="00A16B6B" w:rsidRPr="003D731C">
        <w:rPr>
          <w:rFonts w:asciiTheme="majorHAnsi" w:hAnsiTheme="majorHAnsi" w:cstheme="majorHAnsi"/>
          <w:b/>
          <w:bCs/>
          <w:sz w:val="24"/>
          <w:szCs w:val="24"/>
        </w:rPr>
        <w:t xml:space="preserve"> </w:t>
      </w:r>
      <w:r w:rsidRPr="003D731C">
        <w:rPr>
          <w:rFonts w:asciiTheme="majorHAnsi" w:hAnsiTheme="majorHAnsi" w:cstheme="majorHAnsi"/>
          <w:b/>
          <w:bCs/>
          <w:sz w:val="24"/>
          <w:szCs w:val="24"/>
        </w:rPr>
        <w:t>5 Sand the pendant.</w:t>
      </w:r>
    </w:p>
    <w:p w14:paraId="6A3DC3CA" w14:textId="6D66A817" w:rsidR="00EA5AF9" w:rsidRPr="003D731C" w:rsidRDefault="00EA5AF9" w:rsidP="00EC13E1">
      <w:pPr>
        <w:rPr>
          <w:rFonts w:asciiTheme="majorHAnsi" w:hAnsiTheme="majorHAnsi" w:cstheme="majorHAnsi"/>
        </w:rPr>
      </w:pPr>
      <w:r w:rsidRPr="003D731C">
        <w:rPr>
          <w:rFonts w:asciiTheme="majorHAnsi" w:hAnsiTheme="majorHAnsi" w:cstheme="majorHAnsi"/>
        </w:rPr>
        <w:t xml:space="preserve">Dip your red sandpaper (150 grit) in water </w:t>
      </w:r>
      <w:r w:rsidR="00A16A51">
        <w:rPr>
          <w:rFonts w:asciiTheme="majorHAnsi" w:hAnsiTheme="majorHAnsi" w:cstheme="majorHAnsi"/>
        </w:rPr>
        <w:t xml:space="preserve">often </w:t>
      </w:r>
      <w:r w:rsidRPr="003D731C">
        <w:rPr>
          <w:rFonts w:asciiTheme="majorHAnsi" w:hAnsiTheme="majorHAnsi" w:cstheme="majorHAnsi"/>
        </w:rPr>
        <w:t>and use to sand the pendant well everywhere. After removing all of the big scratches with the red sandpaper</w:t>
      </w:r>
      <w:r w:rsidR="00A16A51">
        <w:rPr>
          <w:rFonts w:asciiTheme="majorHAnsi" w:hAnsiTheme="majorHAnsi" w:cstheme="majorHAnsi"/>
        </w:rPr>
        <w:t xml:space="preserve"> sand with</w:t>
      </w:r>
      <w:r w:rsidRPr="003D731C">
        <w:rPr>
          <w:rFonts w:asciiTheme="majorHAnsi" w:hAnsiTheme="majorHAnsi" w:cstheme="majorHAnsi"/>
        </w:rPr>
        <w:t xml:space="preserve"> the yellow one (400 grit) once again until the pendant feels very smooth</w:t>
      </w:r>
      <w:r w:rsidR="00D030F0">
        <w:rPr>
          <w:rFonts w:asciiTheme="majorHAnsi" w:hAnsiTheme="majorHAnsi" w:cstheme="majorHAnsi"/>
        </w:rPr>
        <w:t xml:space="preserve"> to the touch. </w:t>
      </w:r>
    </w:p>
    <w:p w14:paraId="3DF05316" w14:textId="1783884A" w:rsidR="00871764" w:rsidRDefault="007D3E0A" w:rsidP="00EC13E1">
      <w:r>
        <w:rPr>
          <w:noProof/>
        </w:rPr>
        <w:drawing>
          <wp:inline distT="0" distB="0" distL="0" distR="0" wp14:anchorId="0A30DEC7" wp14:editId="434CF02C">
            <wp:extent cx="1676400" cy="229773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8685" cy="2314570"/>
                    </a:xfrm>
                    <a:prstGeom prst="rect">
                      <a:avLst/>
                    </a:prstGeom>
                    <a:noFill/>
                    <a:ln>
                      <a:noFill/>
                    </a:ln>
                  </pic:spPr>
                </pic:pic>
              </a:graphicData>
            </a:graphic>
          </wp:inline>
        </w:drawing>
      </w:r>
    </w:p>
    <w:p w14:paraId="738AF550" w14:textId="34F1E9F6" w:rsidR="00A16B6B" w:rsidRDefault="00A16B6B" w:rsidP="00EC13E1"/>
    <w:p w14:paraId="3FA96280" w14:textId="62D9332D" w:rsidR="00A16B6B" w:rsidRPr="003D731C" w:rsidRDefault="00A16B6B" w:rsidP="00EC13E1">
      <w:pPr>
        <w:rPr>
          <w:rFonts w:asciiTheme="majorHAnsi" w:hAnsiTheme="majorHAnsi" w:cstheme="majorHAnsi"/>
          <w:b/>
          <w:bCs/>
          <w:sz w:val="24"/>
          <w:szCs w:val="24"/>
        </w:rPr>
      </w:pPr>
      <w:r w:rsidRPr="003D731C">
        <w:rPr>
          <w:rFonts w:asciiTheme="majorHAnsi" w:hAnsiTheme="majorHAnsi" w:cstheme="majorHAnsi"/>
          <w:b/>
          <w:bCs/>
          <w:sz w:val="24"/>
          <w:szCs w:val="24"/>
        </w:rPr>
        <w:t>Step 6 Engrave in hieroglyphics</w:t>
      </w:r>
    </w:p>
    <w:p w14:paraId="565D3027" w14:textId="29AE2928" w:rsidR="00801E5B" w:rsidRPr="003D731C" w:rsidRDefault="00A16B6B" w:rsidP="00EC13E1">
      <w:pPr>
        <w:rPr>
          <w:rFonts w:asciiTheme="majorHAnsi" w:hAnsiTheme="majorHAnsi" w:cstheme="majorHAnsi"/>
        </w:rPr>
      </w:pPr>
      <w:r w:rsidRPr="003D731C">
        <w:rPr>
          <w:rFonts w:asciiTheme="majorHAnsi" w:hAnsiTheme="majorHAnsi" w:cstheme="majorHAnsi"/>
        </w:rPr>
        <w:t>Using the Egyptian hieroglyphics find out what are the letters of your name</w:t>
      </w:r>
      <w:r w:rsidR="00A16A51">
        <w:rPr>
          <w:rFonts w:asciiTheme="majorHAnsi" w:hAnsiTheme="majorHAnsi" w:cstheme="majorHAnsi"/>
        </w:rPr>
        <w:t xml:space="preserve"> for instance</w:t>
      </w:r>
      <w:r w:rsidRPr="003D731C">
        <w:rPr>
          <w:rFonts w:asciiTheme="majorHAnsi" w:hAnsiTheme="majorHAnsi" w:cstheme="majorHAnsi"/>
        </w:rPr>
        <w:t xml:space="preserve">. Practice drawing them on a piece of paper. </w:t>
      </w:r>
      <w:r w:rsidR="00801E5B" w:rsidRPr="003D731C">
        <w:rPr>
          <w:rFonts w:asciiTheme="majorHAnsi" w:hAnsiTheme="majorHAnsi" w:cstheme="majorHAnsi"/>
        </w:rPr>
        <w:t xml:space="preserve">Engrave your name or initials inside the oval </w:t>
      </w:r>
      <w:r w:rsidR="00CE64C4">
        <w:rPr>
          <w:rFonts w:asciiTheme="majorHAnsi" w:hAnsiTheme="majorHAnsi" w:cstheme="majorHAnsi"/>
        </w:rPr>
        <w:t>of</w:t>
      </w:r>
      <w:r w:rsidR="00801E5B" w:rsidRPr="003D731C">
        <w:rPr>
          <w:rFonts w:asciiTheme="majorHAnsi" w:hAnsiTheme="majorHAnsi" w:cstheme="majorHAnsi"/>
        </w:rPr>
        <w:t xml:space="preserve"> your pendant </w:t>
      </w:r>
      <w:r w:rsidR="00CE64C4">
        <w:rPr>
          <w:rFonts w:asciiTheme="majorHAnsi" w:hAnsiTheme="majorHAnsi" w:cstheme="majorHAnsi"/>
        </w:rPr>
        <w:t>placing</w:t>
      </w:r>
      <w:r w:rsidR="00801E5B" w:rsidRPr="003D731C">
        <w:rPr>
          <w:rFonts w:asciiTheme="majorHAnsi" w:hAnsiTheme="majorHAnsi" w:cstheme="majorHAnsi"/>
        </w:rPr>
        <w:t xml:space="preserve"> them one on top of the other in a column. </w:t>
      </w:r>
    </w:p>
    <w:p w14:paraId="0A7537FD" w14:textId="79D91346" w:rsidR="007D3E0A" w:rsidRDefault="007D3E0A" w:rsidP="00EC13E1">
      <w:r>
        <w:rPr>
          <w:noProof/>
        </w:rPr>
        <w:drawing>
          <wp:inline distT="0" distB="0" distL="0" distR="0" wp14:anchorId="1916291D" wp14:editId="4D80AA39">
            <wp:extent cx="1743075" cy="23830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5573" cy="2400165"/>
                    </a:xfrm>
                    <a:prstGeom prst="rect">
                      <a:avLst/>
                    </a:prstGeom>
                    <a:noFill/>
                    <a:ln>
                      <a:noFill/>
                    </a:ln>
                  </pic:spPr>
                </pic:pic>
              </a:graphicData>
            </a:graphic>
          </wp:inline>
        </w:drawing>
      </w:r>
      <w:r>
        <w:t xml:space="preserve">   </w:t>
      </w:r>
      <w:r>
        <w:rPr>
          <w:noProof/>
        </w:rPr>
        <w:drawing>
          <wp:inline distT="0" distB="0" distL="0" distR="0" wp14:anchorId="3CCF76B4" wp14:editId="1BC89A6D">
            <wp:extent cx="3819525" cy="29605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7524" cy="2966739"/>
                    </a:xfrm>
                    <a:prstGeom prst="rect">
                      <a:avLst/>
                    </a:prstGeom>
                    <a:noFill/>
                    <a:ln>
                      <a:noFill/>
                    </a:ln>
                  </pic:spPr>
                </pic:pic>
              </a:graphicData>
            </a:graphic>
          </wp:inline>
        </w:drawing>
      </w:r>
    </w:p>
    <w:p w14:paraId="17C54FCE" w14:textId="77777777" w:rsidR="007D3E0A" w:rsidRDefault="007D3E0A" w:rsidP="00EC13E1"/>
    <w:p w14:paraId="2376D18C" w14:textId="77777777" w:rsidR="00801E5B" w:rsidRDefault="00801E5B" w:rsidP="00EC13E1"/>
    <w:p w14:paraId="3560B24D" w14:textId="77777777" w:rsidR="00801E5B" w:rsidRPr="003D731C" w:rsidRDefault="00801E5B" w:rsidP="00EC13E1">
      <w:pPr>
        <w:rPr>
          <w:rFonts w:asciiTheme="majorHAnsi" w:hAnsiTheme="majorHAnsi" w:cstheme="majorHAnsi"/>
          <w:b/>
          <w:bCs/>
          <w:sz w:val="24"/>
          <w:szCs w:val="24"/>
        </w:rPr>
      </w:pPr>
      <w:r w:rsidRPr="003D731C">
        <w:rPr>
          <w:rFonts w:asciiTheme="majorHAnsi" w:hAnsiTheme="majorHAnsi" w:cstheme="majorHAnsi"/>
          <w:b/>
          <w:bCs/>
          <w:sz w:val="24"/>
          <w:szCs w:val="24"/>
        </w:rPr>
        <w:lastRenderedPageBreak/>
        <w:t>Step 7 Wax your pendant</w:t>
      </w:r>
    </w:p>
    <w:p w14:paraId="418D3C09" w14:textId="23072816" w:rsidR="00A16B6B" w:rsidRPr="003D731C" w:rsidRDefault="00801E5B" w:rsidP="00EC13E1">
      <w:pPr>
        <w:rPr>
          <w:rFonts w:asciiTheme="majorHAnsi" w:hAnsiTheme="majorHAnsi" w:cstheme="majorHAnsi"/>
        </w:rPr>
      </w:pPr>
      <w:r w:rsidRPr="003D731C">
        <w:rPr>
          <w:rFonts w:asciiTheme="majorHAnsi" w:hAnsiTheme="majorHAnsi" w:cstheme="majorHAnsi"/>
        </w:rPr>
        <w:t xml:space="preserve">Apply some coconut oil on your pendant and rub well until fully absorbed. Cation: the color of your stone might fade away slightly after some time. When this happens </w:t>
      </w:r>
      <w:r w:rsidR="00CE64C4" w:rsidRPr="003D731C">
        <w:rPr>
          <w:rFonts w:asciiTheme="majorHAnsi" w:hAnsiTheme="majorHAnsi" w:cstheme="majorHAnsi"/>
        </w:rPr>
        <w:t>re</w:t>
      </w:r>
      <w:r w:rsidR="00CE64C4">
        <w:rPr>
          <w:rFonts w:asciiTheme="majorHAnsi" w:hAnsiTheme="majorHAnsi" w:cstheme="majorHAnsi"/>
        </w:rPr>
        <w:t>a</w:t>
      </w:r>
      <w:r w:rsidR="00CE64C4" w:rsidRPr="003D731C">
        <w:rPr>
          <w:rFonts w:asciiTheme="majorHAnsi" w:hAnsiTheme="majorHAnsi" w:cstheme="majorHAnsi"/>
        </w:rPr>
        <w:t>pply</w:t>
      </w:r>
      <w:r w:rsidR="00CE64C4">
        <w:rPr>
          <w:rFonts w:asciiTheme="majorHAnsi" w:hAnsiTheme="majorHAnsi" w:cstheme="majorHAnsi"/>
        </w:rPr>
        <w:t xml:space="preserve"> the</w:t>
      </w:r>
      <w:r w:rsidRPr="003D731C">
        <w:rPr>
          <w:rFonts w:asciiTheme="majorHAnsi" w:hAnsiTheme="majorHAnsi" w:cstheme="majorHAnsi"/>
        </w:rPr>
        <w:t xml:space="preserve"> oil (mineral or cooking oil except olive oil) to bring back the effect of the bright color. Wait two minutes and buff the pendant with your white cloth.</w:t>
      </w:r>
    </w:p>
    <w:p w14:paraId="723E6439" w14:textId="5A1FE75E" w:rsidR="007D3E0A" w:rsidRDefault="007D3E0A" w:rsidP="00EC13E1">
      <w:r>
        <w:rPr>
          <w:noProof/>
        </w:rPr>
        <w:drawing>
          <wp:inline distT="0" distB="0" distL="0" distR="0" wp14:anchorId="6EF8A359" wp14:editId="685DB28F">
            <wp:extent cx="1695450" cy="2533498"/>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2016" cy="2543310"/>
                    </a:xfrm>
                    <a:prstGeom prst="rect">
                      <a:avLst/>
                    </a:prstGeom>
                    <a:noFill/>
                    <a:ln>
                      <a:noFill/>
                    </a:ln>
                  </pic:spPr>
                </pic:pic>
              </a:graphicData>
            </a:graphic>
          </wp:inline>
        </w:drawing>
      </w:r>
    </w:p>
    <w:p w14:paraId="6A7F1D0C" w14:textId="298A4BAC" w:rsidR="00801E5B" w:rsidRDefault="00801E5B" w:rsidP="00EC13E1"/>
    <w:p w14:paraId="3985D80E" w14:textId="6D980318" w:rsidR="00801E5B" w:rsidRPr="003D731C" w:rsidRDefault="00801E5B" w:rsidP="00EC13E1">
      <w:pPr>
        <w:rPr>
          <w:rFonts w:asciiTheme="majorHAnsi" w:hAnsiTheme="majorHAnsi" w:cstheme="majorHAnsi"/>
          <w:b/>
          <w:bCs/>
          <w:sz w:val="24"/>
          <w:szCs w:val="24"/>
        </w:rPr>
      </w:pPr>
      <w:r w:rsidRPr="003D731C">
        <w:rPr>
          <w:rFonts w:asciiTheme="majorHAnsi" w:hAnsiTheme="majorHAnsi" w:cstheme="majorHAnsi"/>
          <w:b/>
          <w:bCs/>
          <w:sz w:val="24"/>
          <w:szCs w:val="24"/>
        </w:rPr>
        <w:t>Step 8 Tie the string</w:t>
      </w:r>
    </w:p>
    <w:p w14:paraId="7BBBA62D" w14:textId="4797A39F" w:rsidR="007D3E0A" w:rsidRDefault="007D3E0A" w:rsidP="00EC13E1">
      <w:r>
        <w:rPr>
          <w:noProof/>
        </w:rPr>
        <w:drawing>
          <wp:inline distT="0" distB="0" distL="0" distR="0" wp14:anchorId="4FBC3E7E" wp14:editId="2EBE801B">
            <wp:extent cx="1943100" cy="24625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53516" cy="2475706"/>
                    </a:xfrm>
                    <a:prstGeom prst="rect">
                      <a:avLst/>
                    </a:prstGeom>
                    <a:noFill/>
                    <a:ln>
                      <a:noFill/>
                    </a:ln>
                  </pic:spPr>
                </pic:pic>
              </a:graphicData>
            </a:graphic>
          </wp:inline>
        </w:drawing>
      </w:r>
      <w:r>
        <w:t xml:space="preserve">   </w:t>
      </w:r>
      <w:r>
        <w:rPr>
          <w:noProof/>
        </w:rPr>
        <w:drawing>
          <wp:inline distT="0" distB="0" distL="0" distR="0" wp14:anchorId="76C71CBD" wp14:editId="7384339D">
            <wp:extent cx="1950165" cy="244624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4135" cy="2463772"/>
                    </a:xfrm>
                    <a:prstGeom prst="rect">
                      <a:avLst/>
                    </a:prstGeom>
                    <a:noFill/>
                    <a:ln>
                      <a:noFill/>
                    </a:ln>
                  </pic:spPr>
                </pic:pic>
              </a:graphicData>
            </a:graphic>
          </wp:inline>
        </w:drawing>
      </w:r>
      <w:r>
        <w:t xml:space="preserve">    </w:t>
      </w:r>
      <w:r>
        <w:rPr>
          <w:noProof/>
        </w:rPr>
        <w:drawing>
          <wp:inline distT="0" distB="0" distL="0" distR="0" wp14:anchorId="460C1BD5" wp14:editId="748258DA">
            <wp:extent cx="1819275" cy="2416810"/>
            <wp:effectExtent l="0" t="0" r="952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5188" cy="2437950"/>
                    </a:xfrm>
                    <a:prstGeom prst="rect">
                      <a:avLst/>
                    </a:prstGeom>
                    <a:noFill/>
                    <a:ln>
                      <a:noFill/>
                    </a:ln>
                  </pic:spPr>
                </pic:pic>
              </a:graphicData>
            </a:graphic>
          </wp:inline>
        </w:drawing>
      </w:r>
    </w:p>
    <w:p w14:paraId="1F6CF17E" w14:textId="5C8599E4" w:rsidR="007D3E0A" w:rsidRDefault="007D3E0A" w:rsidP="00EC13E1"/>
    <w:p w14:paraId="0C6DA37C" w14:textId="792F8628" w:rsidR="007D3E0A" w:rsidRPr="003D731C" w:rsidRDefault="007D3E0A" w:rsidP="003D731C">
      <w:pPr>
        <w:jc w:val="center"/>
        <w:rPr>
          <w:rFonts w:asciiTheme="majorHAnsi" w:hAnsiTheme="majorHAnsi" w:cstheme="majorHAnsi"/>
          <w:b/>
          <w:bCs/>
          <w:i/>
          <w:iCs/>
          <w:sz w:val="28"/>
          <w:szCs w:val="28"/>
        </w:rPr>
      </w:pPr>
      <w:r w:rsidRPr="003D731C">
        <w:rPr>
          <w:rFonts w:asciiTheme="majorHAnsi" w:hAnsiTheme="majorHAnsi" w:cstheme="majorHAnsi"/>
          <w:b/>
          <w:bCs/>
          <w:i/>
          <w:iCs/>
          <w:sz w:val="28"/>
          <w:szCs w:val="28"/>
        </w:rPr>
        <w:t>En</w:t>
      </w:r>
      <w:r w:rsidR="003D731C" w:rsidRPr="003D731C">
        <w:rPr>
          <w:rFonts w:asciiTheme="majorHAnsi" w:hAnsiTheme="majorHAnsi" w:cstheme="majorHAnsi"/>
          <w:b/>
          <w:bCs/>
          <w:i/>
          <w:iCs/>
          <w:sz w:val="28"/>
          <w:szCs w:val="28"/>
        </w:rPr>
        <w:t>joy wearing your very own Egyptian Cartouche Pendant!</w:t>
      </w:r>
    </w:p>
    <w:p w14:paraId="6FE8B2EF" w14:textId="77777777" w:rsidR="00EC13E1" w:rsidRPr="00EC13E1" w:rsidRDefault="00EC13E1" w:rsidP="008D1BE0"/>
    <w:sectPr w:rsidR="00EC13E1" w:rsidRPr="00EC13E1" w:rsidSect="003D731C">
      <w:pgSz w:w="12240" w:h="15840"/>
      <w:pgMar w:top="1440" w:right="1440" w:bottom="1440" w:left="1440" w:header="708" w:footer="708" w:gutter="0"/>
      <w:pgBorders w:offsetFrom="page">
        <w:top w:val="dotted" w:sz="4" w:space="24" w:color="auto"/>
        <w:left w:val="dotted" w:sz="4" w:space="24" w:color="auto"/>
        <w:bottom w:val="dotted" w:sz="4" w:space="24" w:color="auto"/>
        <w:right w:val="dotted"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24E10"/>
    <w:multiLevelType w:val="hybridMultilevel"/>
    <w:tmpl w:val="FC864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8E4"/>
    <w:rsid w:val="001A2D5C"/>
    <w:rsid w:val="003D731C"/>
    <w:rsid w:val="007B58E4"/>
    <w:rsid w:val="007D3E0A"/>
    <w:rsid w:val="00801E5B"/>
    <w:rsid w:val="008200B4"/>
    <w:rsid w:val="00871764"/>
    <w:rsid w:val="008A6964"/>
    <w:rsid w:val="008D1BE0"/>
    <w:rsid w:val="00A16A51"/>
    <w:rsid w:val="00A16B6B"/>
    <w:rsid w:val="00B72232"/>
    <w:rsid w:val="00B77377"/>
    <w:rsid w:val="00CE64C4"/>
    <w:rsid w:val="00D030F0"/>
    <w:rsid w:val="00EA5AF9"/>
    <w:rsid w:val="00EB0C09"/>
    <w:rsid w:val="00EC13E1"/>
    <w:rsid w:val="00F407B6"/>
    <w:rsid w:val="00FE7E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8774D"/>
  <w15:chartTrackingRefBased/>
  <w15:docId w15:val="{506E541C-D554-481E-9E37-02FD4FDC6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58E4"/>
    <w:pPr>
      <w:ind w:left="720"/>
      <w:contextualSpacing/>
    </w:pPr>
  </w:style>
  <w:style w:type="character" w:styleId="Hyperlink">
    <w:name w:val="Hyperlink"/>
    <w:basedOn w:val="DefaultParagraphFont"/>
    <w:uiPriority w:val="99"/>
    <w:semiHidden/>
    <w:unhideWhenUsed/>
    <w:rsid w:val="007B58E4"/>
    <w:rPr>
      <w:color w:val="0000FF"/>
      <w:u w:val="single"/>
    </w:rPr>
  </w:style>
  <w:style w:type="paragraph" w:styleId="BalloonText">
    <w:name w:val="Balloon Text"/>
    <w:basedOn w:val="Normal"/>
    <w:link w:val="BalloonTextChar"/>
    <w:uiPriority w:val="99"/>
    <w:semiHidden/>
    <w:unhideWhenUsed/>
    <w:rsid w:val="00EB0C0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B0C0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5EEC2E8CA514468E98ED5084A65571" ma:contentTypeVersion="14" ma:contentTypeDescription="Create a new document." ma:contentTypeScope="" ma:versionID="5741c656ad9694f592618cd35f3aadf3">
  <xsd:schema xmlns:xsd="http://www.w3.org/2001/XMLSchema" xmlns:xs="http://www.w3.org/2001/XMLSchema" xmlns:p="http://schemas.microsoft.com/office/2006/metadata/properties" xmlns:ns2="4e798366-7118-4611-b9d4-298fc21ac7e8" xmlns:ns3="7657d8a6-5ad4-4155-9849-32f21405ec4d" targetNamespace="http://schemas.microsoft.com/office/2006/metadata/properties" ma:root="true" ma:fieldsID="ca8a15e178825ccf0ba0ff230f54821c" ns2:_="" ns3:_="">
    <xsd:import namespace="4e798366-7118-4611-b9d4-298fc21ac7e8"/>
    <xsd:import namespace="7657d8a6-5ad4-4155-9849-32f21405e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798366-7118-4611-b9d4-298fc21ac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a0363b9-cbd1-4d4c-b850-0b024118ae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657d8a6-5ad4-4155-9849-32f21405ec4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666d2bb-aac0-4bde-95af-bc908e43de66}" ma:internalName="TaxCatchAll" ma:showField="CatchAllData" ma:web="7657d8a6-5ad4-4155-9849-32f21405e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798366-7118-4611-b9d4-298fc21ac7e8">
      <Terms xmlns="http://schemas.microsoft.com/office/infopath/2007/PartnerControls"/>
    </lcf76f155ced4ddcb4097134ff3c332f>
    <TaxCatchAll xmlns="7657d8a6-5ad4-4155-9849-32f21405ec4d" xsi:nil="true"/>
  </documentManagement>
</p:properties>
</file>

<file path=customXml/itemProps1.xml><?xml version="1.0" encoding="utf-8"?>
<ds:datastoreItem xmlns:ds="http://schemas.openxmlformats.org/officeDocument/2006/customXml" ds:itemID="{27AAB2A2-19DB-47B0-BFAE-48B818FA3639}"/>
</file>

<file path=customXml/itemProps2.xml><?xml version="1.0" encoding="utf-8"?>
<ds:datastoreItem xmlns:ds="http://schemas.openxmlformats.org/officeDocument/2006/customXml" ds:itemID="{67B79722-B742-4B1D-867D-DB32FB61E055}"/>
</file>

<file path=customXml/itemProps3.xml><?xml version="1.0" encoding="utf-8"?>
<ds:datastoreItem xmlns:ds="http://schemas.openxmlformats.org/officeDocument/2006/customXml" ds:itemID="{9D307B9C-E5C7-4B9C-AB80-63C42341C97A}"/>
</file>

<file path=docProps/app.xml><?xml version="1.0" encoding="utf-8"?>
<Properties xmlns="http://schemas.openxmlformats.org/officeDocument/2006/extended-properties" xmlns:vt="http://schemas.openxmlformats.org/officeDocument/2006/docPropsVTypes">
  <Template>Normal</Template>
  <TotalTime>166</TotalTime>
  <Pages>5</Pages>
  <Words>431</Words>
  <Characters>2458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Eftimova Victoria</dc:creator>
  <cp:keywords/>
  <dc:description/>
  <cp:lastModifiedBy>Eftimova Victoria</cp:lastModifiedBy>
  <cp:revision>8</cp:revision>
  <cp:lastPrinted>2020-12-08T21:53:00Z</cp:lastPrinted>
  <dcterms:created xsi:type="dcterms:W3CDTF">2020-12-02T20:34:00Z</dcterms:created>
  <dcterms:modified xsi:type="dcterms:W3CDTF">2020-12-09T18:13:00Z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0x010100D75EEC2E8CA514468E98ED5084A65571</vt:lpwstr>
  </property>
</Properties>
</file>